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32"/>
          <w:szCs w:val="32"/>
          <w:lang w:val="en" w:eastAsia="zh-CN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sz w:val="32"/>
          <w:szCs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"/>
        </w:rPr>
        <w:t>会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"/>
        </w:rPr>
        <w:t>2025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"/>
        </w:rPr>
        <w:t>318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bookmarkEnd w:id="0"/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北京市高</w:t>
      </w:r>
      <w:r>
        <w:rPr>
          <w:rFonts w:ascii="黑体" w:eastAsia="黑体"/>
          <w:b/>
          <w:sz w:val="48"/>
          <w:szCs w:val="48"/>
        </w:rPr>
        <w:t>端会计人才培养项目</w:t>
      </w: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个</w:t>
      </w:r>
      <w:r>
        <w:rPr>
          <w:rFonts w:ascii="黑体" w:eastAsia="黑体"/>
          <w:b/>
          <w:sz w:val="48"/>
          <w:szCs w:val="48"/>
        </w:rPr>
        <w:t>人</w:t>
      </w:r>
      <w:r>
        <w:rPr>
          <w:rFonts w:hint="eastAsia" w:ascii="黑体" w:eastAsia="黑体"/>
          <w:b/>
          <w:sz w:val="48"/>
          <w:szCs w:val="48"/>
        </w:rPr>
        <w:t>申请表</w:t>
      </w: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北京市</w:t>
      </w:r>
      <w:r>
        <w:rPr>
          <w:rFonts w:ascii="黑体" w:eastAsia="黑体"/>
          <w:b/>
          <w:sz w:val="32"/>
          <w:szCs w:val="32"/>
        </w:rPr>
        <w:t>财政局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  <w:szCs w:val="32"/>
        </w:rPr>
        <w:t>填写说明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表内所列项目，由申请人如实填写，并对所填情况的真实性负责。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申请人没有表内对应项目的，可填写“无”。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表内的年、月、日一律用公历和阿拉伯数字。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4.“专业技术职务资格”填写已取得的专业技术职务资格。如为中级专业技术资格并通过高级会计师考评结合考试的，应填写“通过高级会计师考试”。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5．“学习经历”须写清楚参加历次学习（培养）的起止时间。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“工作经历”含基层锻炼、挂职经历和驻外工作经历。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“所在单位意见”由申请人所在单位填写对申请人的工作鉴定。该意见需单位负责人签字，并加盖单位公章。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ascii="仿宋_GB2312" w:eastAsia="仿宋_GB2312"/>
          <w:sz w:val="32"/>
          <w:szCs w:val="32"/>
        </w:rPr>
        <w:t>人承诺所填写的内容真实、准确、</w:t>
      </w:r>
      <w:r>
        <w:rPr>
          <w:rFonts w:hint="eastAsia" w:ascii="仿宋_GB2312" w:eastAsia="仿宋_GB2312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效、如</w:t>
      </w:r>
      <w:r>
        <w:rPr>
          <w:rFonts w:hint="eastAsia" w:ascii="仿宋_GB2312" w:eastAsia="仿宋_GB2312"/>
          <w:sz w:val="32"/>
          <w:szCs w:val="32"/>
        </w:rPr>
        <w:t>有弄虚作假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行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自</w:t>
      </w:r>
      <w:r>
        <w:rPr>
          <w:rFonts w:ascii="仿宋_GB2312" w:eastAsia="仿宋_GB2312"/>
          <w:sz w:val="32"/>
          <w:szCs w:val="32"/>
        </w:rPr>
        <w:t>愿取消培养资格，并</w:t>
      </w:r>
      <w:r>
        <w:rPr>
          <w:rFonts w:hint="eastAsia" w:ascii="仿宋_GB2312" w:eastAsia="仿宋_GB2312"/>
          <w:sz w:val="32"/>
          <w:szCs w:val="32"/>
        </w:rPr>
        <w:t>自愿</w:t>
      </w:r>
      <w:r>
        <w:rPr>
          <w:rFonts w:ascii="仿宋_GB2312" w:eastAsia="仿宋_GB2312"/>
          <w:sz w:val="32"/>
          <w:szCs w:val="32"/>
        </w:rPr>
        <w:t>承担</w:t>
      </w:r>
      <w:r>
        <w:rPr>
          <w:rFonts w:hint="eastAsia" w:ascii="仿宋_GB2312" w:eastAsia="仿宋_GB2312"/>
          <w:sz w:val="32"/>
          <w:szCs w:val="32"/>
        </w:rPr>
        <w:t>因</w:t>
      </w:r>
      <w:r>
        <w:rPr>
          <w:rFonts w:ascii="仿宋_GB2312" w:eastAsia="仿宋_GB2312"/>
          <w:sz w:val="32"/>
          <w:szCs w:val="32"/>
        </w:rPr>
        <w:t>此造成的一切相关</w:t>
      </w:r>
      <w:r>
        <w:rPr>
          <w:rFonts w:hint="eastAsia" w:ascii="仿宋_GB2312" w:eastAsia="仿宋_GB2312"/>
          <w:sz w:val="32"/>
          <w:szCs w:val="32"/>
        </w:rPr>
        <w:t>责任</w:t>
      </w:r>
      <w:r>
        <w:rPr>
          <w:rFonts w:ascii="仿宋_GB2312" w:eastAsia="仿宋_GB2312"/>
          <w:sz w:val="32"/>
          <w:szCs w:val="32"/>
        </w:rPr>
        <w:t>及后果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9277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568"/>
        <w:gridCol w:w="1144"/>
        <w:gridCol w:w="571"/>
        <w:gridCol w:w="405"/>
        <w:gridCol w:w="878"/>
        <w:gridCol w:w="1285"/>
        <w:gridCol w:w="998"/>
        <w:gridCol w:w="570"/>
        <w:gridCol w:w="571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（岁）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（请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插入电子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图片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面貌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入党时间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现任职务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专业技术职务资格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获得其他职业资格证书情况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70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是否参加过大中型企事业单位总会计师素质提升工程培养</w:t>
            </w:r>
          </w:p>
        </w:tc>
        <w:tc>
          <w:tcPr>
            <w:tcW w:w="456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英语水平证书或考试成绩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境外英语教学或学习经历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国际组织工作经历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99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固话：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28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134" w:type="dxa"/>
            <w:gridSpan w:val="10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要求：从大学开始（含已参加国内外培养经历）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114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134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3" w:hRule="atLeast"/>
        </w:trPr>
        <w:tc>
          <w:tcPr>
            <w:tcW w:w="114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已发表论文及著作</w:t>
            </w:r>
          </w:p>
        </w:tc>
        <w:tc>
          <w:tcPr>
            <w:tcW w:w="8134" w:type="dxa"/>
            <w:gridSpan w:val="10"/>
            <w:noWrap/>
            <w:vAlign w:val="top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1" w:hRule="atLeast"/>
        </w:trPr>
        <w:tc>
          <w:tcPr>
            <w:tcW w:w="114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134" w:type="dxa"/>
            <w:gridSpan w:val="10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atLeast"/>
        </w:trPr>
        <w:tc>
          <w:tcPr>
            <w:tcW w:w="114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134" w:type="dxa"/>
            <w:gridSpan w:val="10"/>
            <w:noWrap/>
            <w:vAlign w:val="top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7" w:hRule="atLeast"/>
        </w:trPr>
        <w:tc>
          <w:tcPr>
            <w:tcW w:w="9277" w:type="dxa"/>
            <w:gridSpan w:val="11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1500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80" w:firstLineChars="16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3" w:hRule="atLeast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ascii="仿宋_GB2312" w:hAnsi="宋体" w:eastAsia="仿宋_GB2312"/>
                <w:b/>
                <w:sz w:val="30"/>
                <w:szCs w:val="30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ascii="仿宋_GB2312" w:hAnsi="宋体" w:eastAsia="仿宋_GB2312"/>
                <w:b/>
                <w:sz w:val="30"/>
                <w:szCs w:val="30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ascii="仿宋_GB2312" w:hAnsi="宋体" w:eastAsia="仿宋_GB2312"/>
                <w:b/>
                <w:sz w:val="30"/>
                <w:szCs w:val="30"/>
              </w:rPr>
              <w:t>诺</w:t>
            </w:r>
          </w:p>
        </w:tc>
        <w:tc>
          <w:tcPr>
            <w:tcW w:w="8134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562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人承诺所填写的内容真实、准确、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有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效、如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有弄虚作假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等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行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愿取消培养资格，并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自愿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承担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此造成的一切相关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及后果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签字： 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6" w:hRule="atLeast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134" w:type="dxa"/>
            <w:gridSpan w:val="10"/>
            <w:noWrap w:val="0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ind w:right="112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      盖章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7B0F"/>
    <w:rsid w:val="7F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2025-03-27T10:32:00Z</dcterms:created>
  <dc:creator>user</dc:creator>
  <cp:lastModifiedBy>user</cp:lastModifiedBy>
  <dcterms:modified xsi:type="dcterms:W3CDTF">2025-03-27T10:32:46Z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D3352D29895014FEB7B8E4670EDD275A</vt:lpwstr>
  </property>
</Properties>
</file>